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5B" w:rsidRDefault="00FB628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-1933</wp:posOffset>
                </wp:positionH>
                <wp:positionV relativeFrom="paragraph">
                  <wp:posOffset>117337</wp:posOffset>
                </wp:positionV>
                <wp:extent cx="5772647" cy="1176793"/>
                <wp:effectExtent l="0" t="0" r="19050" b="23495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647" cy="1176793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-.15pt;margin-top:9.25pt;width:454.55pt;height: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" filled="f" strokecolor="black [3213]" strokeweight="2pt"/>
            </w:pict>
          </mc:Fallback>
        </mc:AlternateContent>
      </w:r>
    </w:p>
    <w:p w:rsidR="00FB6281" w:rsidRPr="004D271C" w:rsidRDefault="0040673F" w:rsidP="004D271C">
      <w:pPr>
        <w:tabs>
          <w:tab w:val="left" w:pos="1089"/>
        </w:tabs>
        <w:ind w:firstLineChars="100" w:firstLine="321"/>
        <w:jc w:val="center"/>
        <w:rPr>
          <w:b/>
          <w:sz w:val="32"/>
          <w:szCs w:val="32"/>
        </w:rPr>
      </w:pPr>
      <w:r w:rsidRPr="004D271C">
        <w:rPr>
          <w:rFonts w:hint="eastAsia"/>
          <w:b/>
          <w:sz w:val="32"/>
          <w:szCs w:val="32"/>
        </w:rPr>
        <w:t>豊前</w:t>
      </w:r>
      <w:r w:rsidR="00FB6281" w:rsidRPr="004D271C">
        <w:rPr>
          <w:rFonts w:hint="eastAsia"/>
          <w:b/>
          <w:sz w:val="32"/>
          <w:szCs w:val="32"/>
        </w:rPr>
        <w:t>市浄化槽設置整備事業補助金対象工事</w:t>
      </w:r>
    </w:p>
    <w:p w:rsidR="00FB6281" w:rsidRPr="004D271C" w:rsidRDefault="00D2716D" w:rsidP="004D271C">
      <w:pPr>
        <w:tabs>
          <w:tab w:val="left" w:pos="1089"/>
        </w:tabs>
        <w:jc w:val="center"/>
        <w:rPr>
          <w:sz w:val="28"/>
          <w:szCs w:val="28"/>
        </w:rPr>
      </w:pPr>
      <w:r w:rsidRPr="004D271C">
        <w:rPr>
          <w:rFonts w:hint="eastAsia"/>
          <w:spacing w:val="2"/>
          <w:w w:val="79"/>
          <w:kern w:val="0"/>
          <w:sz w:val="28"/>
          <w:szCs w:val="28"/>
          <w:fitText w:val="8400" w:id="1450379008"/>
        </w:rPr>
        <w:t>既成</w:t>
      </w:r>
      <w:r w:rsidR="00FB6281" w:rsidRPr="004D271C">
        <w:rPr>
          <w:rFonts w:hint="eastAsia"/>
          <w:spacing w:val="2"/>
          <w:w w:val="79"/>
          <w:kern w:val="0"/>
          <w:sz w:val="28"/>
          <w:szCs w:val="28"/>
          <w:fitText w:val="8400" w:id="1450379008"/>
        </w:rPr>
        <w:t>底板コンクリート【プレキャストコンクリート底板（</w:t>
      </w:r>
      <w:r w:rsidR="00FB6281" w:rsidRPr="004D271C">
        <w:rPr>
          <w:rFonts w:hint="eastAsia"/>
          <w:spacing w:val="2"/>
          <w:w w:val="79"/>
          <w:kern w:val="0"/>
          <w:sz w:val="28"/>
          <w:szCs w:val="28"/>
          <w:fitText w:val="8400" w:id="1450379008"/>
        </w:rPr>
        <w:t>PC</w:t>
      </w:r>
      <w:r w:rsidR="00FB6281" w:rsidRPr="004D271C">
        <w:rPr>
          <w:rFonts w:hint="eastAsia"/>
          <w:spacing w:val="2"/>
          <w:w w:val="79"/>
          <w:kern w:val="0"/>
          <w:sz w:val="28"/>
          <w:szCs w:val="28"/>
          <w:fitText w:val="8400" w:id="1450379008"/>
        </w:rPr>
        <w:t>板</w:t>
      </w:r>
      <w:r w:rsidR="00D1308E" w:rsidRPr="004D271C">
        <w:rPr>
          <w:rFonts w:hint="eastAsia"/>
          <w:spacing w:val="2"/>
          <w:w w:val="79"/>
          <w:kern w:val="0"/>
          <w:sz w:val="28"/>
          <w:szCs w:val="28"/>
          <w:fitText w:val="8400" w:id="1450379008"/>
        </w:rPr>
        <w:t>）</w:t>
      </w:r>
      <w:r w:rsidR="00FB6281" w:rsidRPr="004D271C">
        <w:rPr>
          <w:rFonts w:hint="eastAsia"/>
          <w:spacing w:val="2"/>
          <w:w w:val="79"/>
          <w:kern w:val="0"/>
          <w:sz w:val="28"/>
          <w:szCs w:val="28"/>
          <w:fitText w:val="8400" w:id="1450379008"/>
        </w:rPr>
        <w:t>】の使用につい</w:t>
      </w:r>
      <w:r w:rsidR="00FB6281" w:rsidRPr="004D271C">
        <w:rPr>
          <w:rFonts w:hint="eastAsia"/>
          <w:spacing w:val="-30"/>
          <w:w w:val="79"/>
          <w:kern w:val="0"/>
          <w:sz w:val="28"/>
          <w:szCs w:val="28"/>
          <w:fitText w:val="8400" w:id="1450379008"/>
        </w:rPr>
        <w:t>て</w:t>
      </w:r>
    </w:p>
    <w:p w:rsidR="00FB6281" w:rsidRDefault="00FB6281"/>
    <w:p w:rsidR="00FB6281" w:rsidRDefault="00FB6281"/>
    <w:p w:rsidR="00696BFD" w:rsidRPr="004D271C" w:rsidRDefault="00D1308E">
      <w:pPr>
        <w:rPr>
          <w:b/>
        </w:rPr>
      </w:pPr>
      <w:r>
        <w:rPr>
          <w:rFonts w:hint="eastAsia"/>
        </w:rPr>
        <w:t xml:space="preserve">　</w:t>
      </w:r>
      <w:r w:rsidRPr="004D271C">
        <w:rPr>
          <w:rFonts w:hint="eastAsia"/>
          <w:b/>
        </w:rPr>
        <w:t>工事</w:t>
      </w:r>
      <w:r w:rsidR="00696BFD" w:rsidRPr="004D271C">
        <w:rPr>
          <w:rFonts w:hint="eastAsia"/>
          <w:b/>
        </w:rPr>
        <w:t>施工</w:t>
      </w:r>
      <w:r w:rsidRPr="004D271C">
        <w:rPr>
          <w:rFonts w:hint="eastAsia"/>
          <w:b/>
        </w:rPr>
        <w:t>において、底板コンクリート（プレキャスト板）を使用する際は、当該工事</w:t>
      </w:r>
      <w:r w:rsidR="00696BFD" w:rsidRPr="004D271C">
        <w:rPr>
          <w:rFonts w:hint="eastAsia"/>
          <w:b/>
        </w:rPr>
        <w:t>に</w:t>
      </w:r>
      <w:r w:rsidR="00D2716D" w:rsidRPr="004D271C">
        <w:rPr>
          <w:rFonts w:hint="eastAsia"/>
          <w:b/>
        </w:rPr>
        <w:t>携わる</w:t>
      </w:r>
    </w:p>
    <w:p w:rsidR="00FB6281" w:rsidRPr="004D271C" w:rsidRDefault="00696BFD">
      <w:pPr>
        <w:rPr>
          <w:b/>
        </w:rPr>
      </w:pPr>
      <w:r w:rsidRPr="004D271C">
        <w:rPr>
          <w:rFonts w:hint="eastAsia"/>
          <w:b/>
        </w:rPr>
        <w:t>浄化槽設備</w:t>
      </w:r>
      <w:r w:rsidR="006B4C6D" w:rsidRPr="004D271C">
        <w:rPr>
          <w:rFonts w:hint="eastAsia"/>
          <w:b/>
        </w:rPr>
        <w:t>士の責任において、以下の内容</w:t>
      </w:r>
      <w:r w:rsidR="008C2410" w:rsidRPr="004D271C">
        <w:rPr>
          <w:rFonts w:hint="eastAsia"/>
          <w:b/>
        </w:rPr>
        <w:t>を遵守したうえで施行すること。</w:t>
      </w:r>
    </w:p>
    <w:p w:rsidR="00FB6281" w:rsidRDefault="00FB6281"/>
    <w:p w:rsidR="004D271C" w:rsidRDefault="004D271C"/>
    <w:p w:rsidR="00FB6281" w:rsidRPr="004D271C" w:rsidRDefault="006B4C6D">
      <w:pPr>
        <w:rPr>
          <w:b/>
        </w:rPr>
      </w:pPr>
      <w:r w:rsidRPr="004D271C">
        <w:rPr>
          <w:rFonts w:hint="eastAsia"/>
          <w:b/>
        </w:rPr>
        <w:t>1</w:t>
      </w:r>
      <w:r w:rsidRPr="004D271C">
        <w:rPr>
          <w:rFonts w:hint="eastAsia"/>
          <w:b/>
        </w:rPr>
        <w:t>．</w:t>
      </w:r>
      <w:r w:rsidR="00D1308E" w:rsidRPr="004D271C">
        <w:rPr>
          <w:rFonts w:hint="eastAsia"/>
          <w:b/>
        </w:rPr>
        <w:t>申請</w:t>
      </w:r>
      <w:r w:rsidR="00696BFD" w:rsidRPr="004D271C">
        <w:rPr>
          <w:rFonts w:hint="eastAsia"/>
          <w:b/>
        </w:rPr>
        <w:t>関係</w:t>
      </w:r>
    </w:p>
    <w:p w:rsidR="006B4C6D" w:rsidRPr="00D2716D" w:rsidRDefault="006B4C6D" w:rsidP="004D271C">
      <w:pPr>
        <w:ind w:leftChars="100" w:left="210"/>
        <w:rPr>
          <w:u w:val="single"/>
        </w:rPr>
      </w:pPr>
      <w:r>
        <w:rPr>
          <w:rFonts w:hint="eastAsia"/>
        </w:rPr>
        <w:t>①</w:t>
      </w:r>
      <w:r w:rsidR="0040673F">
        <w:rPr>
          <w:rFonts w:hint="eastAsia"/>
        </w:rPr>
        <w:t>使用する</w:t>
      </w:r>
      <w:r w:rsidR="00D2716D">
        <w:rPr>
          <w:rFonts w:hint="eastAsia"/>
        </w:rPr>
        <w:t>既成</w:t>
      </w:r>
      <w:r w:rsidR="00D1308E">
        <w:rPr>
          <w:rFonts w:hint="eastAsia"/>
        </w:rPr>
        <w:t>底板コンクリート</w:t>
      </w:r>
      <w:r w:rsidR="00D2716D">
        <w:rPr>
          <w:rFonts w:hint="eastAsia"/>
        </w:rPr>
        <w:t>（プレキャスト板）</w:t>
      </w:r>
      <w:r w:rsidR="0040673F">
        <w:rPr>
          <w:rFonts w:hint="eastAsia"/>
        </w:rPr>
        <w:t>については、</w:t>
      </w:r>
      <w:r w:rsidR="000975F9">
        <w:rPr>
          <w:rFonts w:hint="eastAsia"/>
          <w:u w:val="wavyHeavy"/>
          <w:shd w:val="pct15" w:color="auto" w:fill="FFFFFF"/>
        </w:rPr>
        <w:t>現場打ち基礎と同等以上の強度を有するもの</w:t>
      </w:r>
      <w:bookmarkStart w:id="0" w:name="_GoBack"/>
      <w:bookmarkEnd w:id="0"/>
      <w:r w:rsidR="0040673F">
        <w:rPr>
          <w:rFonts w:hint="eastAsia"/>
        </w:rPr>
        <w:t>とし、</w:t>
      </w:r>
      <w:r w:rsidR="00D1308E">
        <w:rPr>
          <w:rFonts w:hint="eastAsia"/>
        </w:rPr>
        <w:t>次の書類を</w:t>
      </w:r>
      <w:r w:rsidRPr="00156508">
        <w:rPr>
          <w:rFonts w:hint="eastAsia"/>
          <w:u w:val="single"/>
          <w:shd w:val="pct15" w:color="auto" w:fill="FFFFFF"/>
        </w:rPr>
        <w:t>事前に</w:t>
      </w:r>
      <w:r w:rsidR="00D1308E" w:rsidRPr="00156508">
        <w:rPr>
          <w:rFonts w:hint="eastAsia"/>
          <w:u w:val="single"/>
          <w:shd w:val="pct15" w:color="auto" w:fill="FFFFFF"/>
        </w:rPr>
        <w:t>提出</w:t>
      </w:r>
      <w:r w:rsidR="00D2716D" w:rsidRPr="00156508">
        <w:rPr>
          <w:rFonts w:hint="eastAsia"/>
          <w:u w:val="single"/>
          <w:shd w:val="pct15" w:color="auto" w:fill="FFFFFF"/>
        </w:rPr>
        <w:t>し承認を得る</w:t>
      </w:r>
      <w:r w:rsidR="00D2716D" w:rsidRPr="00156508">
        <w:rPr>
          <w:rFonts w:hint="eastAsia"/>
        </w:rPr>
        <w:t>こと。</w:t>
      </w:r>
    </w:p>
    <w:p w:rsidR="008E5F08" w:rsidRDefault="006B4C6D" w:rsidP="006B4C6D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）</w:t>
      </w:r>
      <w:r w:rsidR="008E5F08">
        <w:rPr>
          <w:rFonts w:hint="eastAsia"/>
        </w:rPr>
        <w:t>既成</w:t>
      </w:r>
      <w:r w:rsidR="00496B87">
        <w:rPr>
          <w:rFonts w:hint="eastAsia"/>
        </w:rPr>
        <w:t>底板コンクリート（プレキャスト板）使用承諾願</w:t>
      </w:r>
    </w:p>
    <w:p w:rsidR="00FB6281" w:rsidRDefault="008E5F08" w:rsidP="008E5F08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）</w:t>
      </w:r>
      <w:r w:rsidR="00496B87">
        <w:rPr>
          <w:rFonts w:hint="eastAsia"/>
        </w:rPr>
        <w:t>同意書</w:t>
      </w:r>
    </w:p>
    <w:p w:rsidR="00D2716D" w:rsidRDefault="006B4C6D">
      <w:r>
        <w:rPr>
          <w:rFonts w:hint="eastAsia"/>
        </w:rPr>
        <w:t xml:space="preserve">　　</w:t>
      </w:r>
      <w:r w:rsidR="008E5F08">
        <w:rPr>
          <w:rFonts w:hint="eastAsia"/>
        </w:rPr>
        <w:t>3</w:t>
      </w:r>
      <w:r>
        <w:rPr>
          <w:rFonts w:hint="eastAsia"/>
        </w:rPr>
        <w:t>）</w:t>
      </w:r>
      <w:r w:rsidR="00D2716D">
        <w:rPr>
          <w:rFonts w:hint="eastAsia"/>
        </w:rPr>
        <w:t>既成</w:t>
      </w:r>
      <w:r w:rsidR="00D1308E">
        <w:rPr>
          <w:rFonts w:hint="eastAsia"/>
        </w:rPr>
        <w:t>底板コンクリート</w:t>
      </w:r>
      <w:r w:rsidR="00D2716D">
        <w:rPr>
          <w:rFonts w:hint="eastAsia"/>
        </w:rPr>
        <w:t>（プレキャスト板）</w:t>
      </w:r>
      <w:r w:rsidR="00D1308E">
        <w:rPr>
          <w:rFonts w:hint="eastAsia"/>
        </w:rPr>
        <w:t>の図面及び仕様書</w:t>
      </w:r>
      <w:r w:rsidR="004D271C">
        <w:rPr>
          <w:rFonts w:hint="eastAsia"/>
        </w:rPr>
        <w:t>等</w:t>
      </w:r>
    </w:p>
    <w:p w:rsidR="00FB6281" w:rsidRDefault="00D1308E" w:rsidP="0040673F">
      <w:pPr>
        <w:ind w:firstLineChars="300" w:firstLine="630"/>
      </w:pPr>
      <w:r>
        <w:rPr>
          <w:rFonts w:hint="eastAsia"/>
        </w:rPr>
        <w:t>（</w:t>
      </w:r>
      <w:r w:rsidR="0040673F">
        <w:rPr>
          <w:rFonts w:hint="eastAsia"/>
        </w:rPr>
        <w:t>認証書・コンクリートの配合計画書・</w:t>
      </w:r>
      <w:r>
        <w:rPr>
          <w:rFonts w:hint="eastAsia"/>
        </w:rPr>
        <w:t>設計計算書・強度計算書</w:t>
      </w:r>
      <w:r w:rsidR="005C2310">
        <w:rPr>
          <w:rFonts w:hint="eastAsia"/>
        </w:rPr>
        <w:t>・底板図面等</w:t>
      </w:r>
      <w:r>
        <w:rPr>
          <w:rFonts w:hint="eastAsia"/>
        </w:rPr>
        <w:t>）</w:t>
      </w:r>
    </w:p>
    <w:p w:rsidR="008E5F08" w:rsidRPr="005C2310" w:rsidRDefault="008E5F08"/>
    <w:p w:rsidR="00FB6281" w:rsidRPr="004D271C" w:rsidRDefault="006B4C6D">
      <w:pPr>
        <w:rPr>
          <w:b/>
        </w:rPr>
      </w:pPr>
      <w:r w:rsidRPr="004D271C">
        <w:rPr>
          <w:rFonts w:hint="eastAsia"/>
          <w:b/>
        </w:rPr>
        <w:t>2</w:t>
      </w:r>
      <w:r w:rsidRPr="004D271C">
        <w:rPr>
          <w:rFonts w:hint="eastAsia"/>
          <w:b/>
        </w:rPr>
        <w:t>．施工</w:t>
      </w:r>
      <w:r w:rsidR="006A5222" w:rsidRPr="004D271C">
        <w:rPr>
          <w:rFonts w:hint="eastAsia"/>
          <w:b/>
        </w:rPr>
        <w:t>方法</w:t>
      </w:r>
    </w:p>
    <w:p w:rsidR="006A5222" w:rsidRDefault="006B4C6D">
      <w:r>
        <w:rPr>
          <w:rFonts w:hint="eastAsia"/>
        </w:rPr>
        <w:t xml:space="preserve">　①</w:t>
      </w:r>
      <w:r w:rsidR="006A5222">
        <w:rPr>
          <w:rFonts w:hint="eastAsia"/>
        </w:rPr>
        <w:t>基礎工事</w:t>
      </w:r>
      <w:r w:rsidR="008C2410">
        <w:rPr>
          <w:rFonts w:hint="eastAsia"/>
        </w:rPr>
        <w:t>は</w:t>
      </w:r>
      <w:r w:rsidR="006A5222">
        <w:rPr>
          <w:rFonts w:hint="eastAsia"/>
        </w:rPr>
        <w:t>従前同様とし、沈下又は変形が生じない施工とする。</w:t>
      </w:r>
    </w:p>
    <w:p w:rsidR="006B4C6D" w:rsidRDefault="006A5222" w:rsidP="006A5222">
      <w:pPr>
        <w:ind w:firstLineChars="100" w:firstLine="210"/>
      </w:pPr>
      <w:r>
        <w:rPr>
          <w:rFonts w:hint="eastAsia"/>
        </w:rPr>
        <w:t>②工事においては、</w:t>
      </w:r>
      <w:r w:rsidR="006B4C6D">
        <w:rPr>
          <w:rFonts w:hint="eastAsia"/>
        </w:rPr>
        <w:t>従来通り</w:t>
      </w:r>
      <w:r w:rsidR="006B4C6D" w:rsidRPr="00D2716D">
        <w:rPr>
          <w:rFonts w:hint="eastAsia"/>
          <w:u w:val="single"/>
        </w:rPr>
        <w:t>国土交通省令・環境省</w:t>
      </w:r>
      <w:r w:rsidR="009374D2" w:rsidRPr="00D2716D">
        <w:rPr>
          <w:rFonts w:hint="eastAsia"/>
          <w:u w:val="single"/>
        </w:rPr>
        <w:t>令に定める通りとする。</w:t>
      </w:r>
    </w:p>
    <w:p w:rsidR="006B4C6D" w:rsidRDefault="006B4C6D"/>
    <w:p w:rsidR="006B4C6D" w:rsidRPr="004D271C" w:rsidRDefault="006A5222">
      <w:pPr>
        <w:rPr>
          <w:b/>
        </w:rPr>
      </w:pPr>
      <w:r w:rsidRPr="004D271C">
        <w:rPr>
          <w:rFonts w:hint="eastAsia"/>
          <w:b/>
        </w:rPr>
        <w:t>3</w:t>
      </w:r>
      <w:r w:rsidRPr="004D271C">
        <w:rPr>
          <w:rFonts w:hint="eastAsia"/>
          <w:b/>
        </w:rPr>
        <w:t>．中間検査</w:t>
      </w:r>
      <w:r w:rsidR="00D36BAF" w:rsidRPr="004D271C">
        <w:rPr>
          <w:rFonts w:hint="eastAsia"/>
          <w:b/>
        </w:rPr>
        <w:t>（据付前）</w:t>
      </w:r>
    </w:p>
    <w:p w:rsidR="006A5222" w:rsidRDefault="006A5222">
      <w:r>
        <w:rPr>
          <w:rFonts w:hint="eastAsia"/>
        </w:rPr>
        <w:t xml:space="preserve">　①</w:t>
      </w:r>
      <w:r w:rsidR="00C13844">
        <w:rPr>
          <w:rFonts w:hint="eastAsia"/>
        </w:rPr>
        <w:t>表示確認（製品名・型番・寸法等）</w:t>
      </w:r>
    </w:p>
    <w:p w:rsidR="00E92C2C" w:rsidRPr="00195FB8" w:rsidRDefault="00195FB8" w:rsidP="00D8361E">
      <w:pPr>
        <w:ind w:left="420" w:hangingChars="200" w:hanging="420"/>
        <w:rPr>
          <w:b/>
        </w:rPr>
      </w:pPr>
      <w:r>
        <w:rPr>
          <w:rFonts w:hint="eastAsia"/>
        </w:rPr>
        <w:t xml:space="preserve">　</w:t>
      </w:r>
      <w:r w:rsidRPr="00195FB8">
        <w:rPr>
          <w:rFonts w:hint="eastAsia"/>
          <w:b/>
        </w:rPr>
        <w:t>※</w:t>
      </w:r>
      <w:r w:rsidRPr="00D8361E">
        <w:rPr>
          <w:rFonts w:hint="eastAsia"/>
          <w:b/>
          <w:u w:val="wave"/>
          <w:shd w:val="pct15" w:color="auto" w:fill="FFFFFF"/>
        </w:rPr>
        <w:t>既成底板コンクリート（プレキャスト板）使用の際は、現在中間検査免除業者につきましても中間検査を行いますので、使用の際は</w:t>
      </w:r>
      <w:r w:rsidR="00D8361E" w:rsidRPr="00D8361E">
        <w:rPr>
          <w:rFonts w:hint="eastAsia"/>
          <w:b/>
          <w:u w:val="wave"/>
          <w:shd w:val="pct15" w:color="auto" w:fill="FFFFFF"/>
        </w:rPr>
        <w:t>必ず中間</w:t>
      </w:r>
      <w:r w:rsidRPr="00D8361E">
        <w:rPr>
          <w:rFonts w:hint="eastAsia"/>
          <w:b/>
          <w:u w:val="wave"/>
          <w:shd w:val="pct15" w:color="auto" w:fill="FFFFFF"/>
        </w:rPr>
        <w:t>検査の予約をお願い致します。</w:t>
      </w:r>
    </w:p>
    <w:p w:rsidR="006A5222" w:rsidRPr="00D36BAF" w:rsidRDefault="006A5222"/>
    <w:p w:rsidR="006A5222" w:rsidRDefault="00523FDA">
      <w:r w:rsidRPr="004D271C">
        <w:rPr>
          <w:rFonts w:hint="eastAsia"/>
          <w:b/>
        </w:rPr>
        <w:t>4</w:t>
      </w:r>
      <w:r w:rsidRPr="004D271C">
        <w:rPr>
          <w:rFonts w:hint="eastAsia"/>
          <w:b/>
        </w:rPr>
        <w:t>．</w:t>
      </w:r>
      <w:r w:rsidR="0025011B" w:rsidRPr="004D271C">
        <w:rPr>
          <w:rFonts w:hint="eastAsia"/>
          <w:b/>
        </w:rPr>
        <w:t>施工管理</w:t>
      </w:r>
    </w:p>
    <w:p w:rsidR="00523FDA" w:rsidRDefault="00C13844">
      <w:r>
        <w:rPr>
          <w:rFonts w:hint="eastAsia"/>
        </w:rPr>
        <w:t xml:space="preserve">　①</w:t>
      </w:r>
      <w:r w:rsidR="007C7A32">
        <w:rPr>
          <w:rFonts w:hint="eastAsia"/>
        </w:rPr>
        <w:t>上記</w:t>
      </w:r>
      <w:r w:rsidR="007C7A32">
        <w:rPr>
          <w:rFonts w:hint="eastAsia"/>
        </w:rPr>
        <w:t>3</w:t>
      </w:r>
      <w:r w:rsidR="007C7A32">
        <w:rPr>
          <w:rFonts w:hint="eastAsia"/>
        </w:rPr>
        <w:t>の管理</w:t>
      </w:r>
      <w:r w:rsidR="00183F3B">
        <w:rPr>
          <w:rFonts w:hint="eastAsia"/>
        </w:rPr>
        <w:t>（自社）</w:t>
      </w:r>
      <w:r w:rsidR="007C7A32">
        <w:rPr>
          <w:rFonts w:hint="eastAsia"/>
        </w:rPr>
        <w:t>写真</w:t>
      </w:r>
      <w:r w:rsidR="002252EE">
        <w:rPr>
          <w:rFonts w:hint="eastAsia"/>
        </w:rPr>
        <w:t>（スケール等による規格が明確化する写真）</w:t>
      </w:r>
    </w:p>
    <w:p w:rsidR="00523FDA" w:rsidRDefault="007C7A32">
      <w:r>
        <w:rPr>
          <w:rFonts w:hint="eastAsia"/>
        </w:rPr>
        <w:t xml:space="preserve">　②</w:t>
      </w:r>
      <w:r w:rsidR="00D2716D">
        <w:rPr>
          <w:rFonts w:hint="eastAsia"/>
        </w:rPr>
        <w:t>既成底板コンクリート（プレキャスト板）</w:t>
      </w:r>
      <w:r>
        <w:rPr>
          <w:rFonts w:hint="eastAsia"/>
        </w:rPr>
        <w:t>据付状況写真（据付前後及び作業写真</w:t>
      </w:r>
      <w:r w:rsidR="002252EE">
        <w:rPr>
          <w:rFonts w:hint="eastAsia"/>
        </w:rPr>
        <w:t>等</w:t>
      </w:r>
      <w:r>
        <w:rPr>
          <w:rFonts w:hint="eastAsia"/>
        </w:rPr>
        <w:t>）</w:t>
      </w:r>
    </w:p>
    <w:p w:rsidR="00523FDA" w:rsidRDefault="008E5F08">
      <w:r>
        <w:rPr>
          <w:rFonts w:hint="eastAsia"/>
        </w:rPr>
        <w:t xml:space="preserve">　③据付後、レベル等使用</w:t>
      </w:r>
      <w:r w:rsidR="007C7A32">
        <w:rPr>
          <w:rFonts w:hint="eastAsia"/>
        </w:rPr>
        <w:t>による</w:t>
      </w:r>
      <w:r>
        <w:rPr>
          <w:rFonts w:hint="eastAsia"/>
        </w:rPr>
        <w:t>水平が</w:t>
      </w:r>
      <w:r w:rsidR="007C7A32">
        <w:rPr>
          <w:rFonts w:hint="eastAsia"/>
        </w:rPr>
        <w:t>確認</w:t>
      </w:r>
      <w:r>
        <w:rPr>
          <w:rFonts w:hint="eastAsia"/>
        </w:rPr>
        <w:t>できる</w:t>
      </w:r>
      <w:r w:rsidR="007C7A32">
        <w:rPr>
          <w:rFonts w:hint="eastAsia"/>
        </w:rPr>
        <w:t>写真</w:t>
      </w:r>
    </w:p>
    <w:p w:rsidR="004D271C" w:rsidRPr="004D271C" w:rsidRDefault="004D271C">
      <w:pPr>
        <w:rPr>
          <w:rFonts w:asciiTheme="minorEastAsia" w:hAnsiTheme="minorEastAsia"/>
          <w:b/>
        </w:rPr>
      </w:pPr>
      <w:r>
        <w:rPr>
          <w:rFonts w:hint="eastAsia"/>
        </w:rPr>
        <w:t xml:space="preserve">　</w:t>
      </w:r>
      <w:r w:rsidRPr="004D271C">
        <w:rPr>
          <w:rFonts w:asciiTheme="minorEastAsia" w:hAnsiTheme="minorEastAsia" w:hint="eastAsia"/>
          <w:b/>
        </w:rPr>
        <w:t>※</w:t>
      </w:r>
      <w:r w:rsidRPr="00D8361E">
        <w:rPr>
          <w:rFonts w:asciiTheme="minorEastAsia" w:hAnsiTheme="minorEastAsia" w:hint="eastAsia"/>
          <w:b/>
          <w:shd w:val="pct15" w:color="auto" w:fill="FFFFFF"/>
        </w:rPr>
        <w:t>「既成底板コンクリート</w:t>
      </w:r>
      <w:r w:rsidR="00156508" w:rsidRPr="00D8361E">
        <w:rPr>
          <w:rFonts w:asciiTheme="minorEastAsia" w:hAnsiTheme="minorEastAsia" w:hint="eastAsia"/>
          <w:b/>
          <w:shd w:val="pct15" w:color="auto" w:fill="FFFFFF"/>
        </w:rPr>
        <w:t>（PC板）</w:t>
      </w:r>
      <w:r w:rsidRPr="00D8361E">
        <w:rPr>
          <w:rFonts w:asciiTheme="minorEastAsia" w:hAnsiTheme="minorEastAsia" w:hint="eastAsia"/>
          <w:b/>
          <w:shd w:val="pct15" w:color="auto" w:fill="FFFFFF"/>
        </w:rPr>
        <w:t>使用工事の写真の撮り方について」を参照</w:t>
      </w:r>
    </w:p>
    <w:p w:rsidR="006B4C6D" w:rsidRDefault="006B4C6D"/>
    <w:p w:rsidR="007C7A32" w:rsidRPr="004D271C" w:rsidRDefault="007C7A32">
      <w:pPr>
        <w:rPr>
          <w:b/>
        </w:rPr>
      </w:pPr>
      <w:r w:rsidRPr="004D271C">
        <w:rPr>
          <w:rFonts w:hint="eastAsia"/>
          <w:b/>
        </w:rPr>
        <w:t>5</w:t>
      </w:r>
      <w:r w:rsidRPr="004D271C">
        <w:rPr>
          <w:rFonts w:hint="eastAsia"/>
          <w:b/>
        </w:rPr>
        <w:t>．</w:t>
      </w:r>
      <w:r w:rsidR="00E05A0A" w:rsidRPr="004D271C">
        <w:rPr>
          <w:rFonts w:hint="eastAsia"/>
          <w:b/>
        </w:rPr>
        <w:t>提出書類</w:t>
      </w:r>
    </w:p>
    <w:p w:rsidR="007C7A32" w:rsidRPr="00403151" w:rsidRDefault="00403151">
      <w:r>
        <w:rPr>
          <w:rFonts w:hint="eastAsia"/>
        </w:rPr>
        <w:t xml:space="preserve">　</w:t>
      </w:r>
      <w:r w:rsidR="00661827"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4</w:t>
      </w:r>
      <w:r w:rsidR="00661827">
        <w:rPr>
          <w:rFonts w:hint="eastAsia"/>
        </w:rPr>
        <w:t>の既成底板コンクリート（プレキャスト板）を含め、従来通りの書類提出とする。</w:t>
      </w:r>
    </w:p>
    <w:p w:rsidR="007C7A32" w:rsidRDefault="0040673F">
      <w:r>
        <w:rPr>
          <w:rFonts w:hint="eastAsia"/>
        </w:rPr>
        <w:t xml:space="preserve">　なお、既成底板コンクリートの使用許可に伴い、</w:t>
      </w:r>
      <w:r w:rsidRPr="00A9535F">
        <w:rPr>
          <w:rFonts w:hint="eastAsia"/>
          <w:u w:val="single"/>
        </w:rPr>
        <w:t>工事写真集（実績報告時提出書類）が一部様式変更</w:t>
      </w:r>
      <w:r w:rsidR="00A9535F">
        <w:rPr>
          <w:rFonts w:hint="eastAsia"/>
        </w:rPr>
        <w:t>致</w:t>
      </w:r>
      <w:r>
        <w:rPr>
          <w:rFonts w:hint="eastAsia"/>
        </w:rPr>
        <w:t>しております。</w:t>
      </w:r>
    </w:p>
    <w:p w:rsidR="00A9535F" w:rsidRDefault="00A9535F">
      <w:r>
        <w:rPr>
          <w:rFonts w:hint="eastAsia"/>
        </w:rPr>
        <w:t xml:space="preserve">　必ず市の指定様式（窓口又は豊前市</w:t>
      </w:r>
      <w:r>
        <w:rPr>
          <w:rFonts w:hint="eastAsia"/>
        </w:rPr>
        <w:t>HP</w:t>
      </w:r>
      <w:r>
        <w:rPr>
          <w:rFonts w:hint="eastAsia"/>
        </w:rPr>
        <w:t>）より最新の様式をご使用ください。</w:t>
      </w:r>
    </w:p>
    <w:sectPr w:rsidR="00A9535F" w:rsidSect="00A9535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57F2"/>
    <w:multiLevelType w:val="hybridMultilevel"/>
    <w:tmpl w:val="5B867B9E"/>
    <w:lvl w:ilvl="0" w:tplc="AE22DB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157313DF"/>
    <w:multiLevelType w:val="hybridMultilevel"/>
    <w:tmpl w:val="AC304FFA"/>
    <w:lvl w:ilvl="0" w:tplc="C9CE8A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EB52D33"/>
    <w:multiLevelType w:val="hybridMultilevel"/>
    <w:tmpl w:val="11BCD510"/>
    <w:lvl w:ilvl="0" w:tplc="CE367D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B9618F1"/>
    <w:multiLevelType w:val="hybridMultilevel"/>
    <w:tmpl w:val="A73C59E8"/>
    <w:lvl w:ilvl="0" w:tplc="85DA87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752A2F24"/>
    <w:multiLevelType w:val="hybridMultilevel"/>
    <w:tmpl w:val="CCE4D01A"/>
    <w:lvl w:ilvl="0" w:tplc="8ECCC6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7FA93EBE"/>
    <w:multiLevelType w:val="hybridMultilevel"/>
    <w:tmpl w:val="7FC64940"/>
    <w:lvl w:ilvl="0" w:tplc="9A88F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81"/>
    <w:rsid w:val="00086F17"/>
    <w:rsid w:val="00093EB8"/>
    <w:rsid w:val="000975F9"/>
    <w:rsid w:val="001314A0"/>
    <w:rsid w:val="00132A5B"/>
    <w:rsid w:val="00156508"/>
    <w:rsid w:val="00183F3B"/>
    <w:rsid w:val="00195FB8"/>
    <w:rsid w:val="002252EE"/>
    <w:rsid w:val="0025011B"/>
    <w:rsid w:val="00330F76"/>
    <w:rsid w:val="00403151"/>
    <w:rsid w:val="0040673F"/>
    <w:rsid w:val="00496B87"/>
    <w:rsid w:val="004D271C"/>
    <w:rsid w:val="00523FDA"/>
    <w:rsid w:val="005B6FCC"/>
    <w:rsid w:val="005C2310"/>
    <w:rsid w:val="00601029"/>
    <w:rsid w:val="00661827"/>
    <w:rsid w:val="00696BFD"/>
    <w:rsid w:val="006A5222"/>
    <w:rsid w:val="006B4C6D"/>
    <w:rsid w:val="0070035C"/>
    <w:rsid w:val="007349C7"/>
    <w:rsid w:val="007C7A32"/>
    <w:rsid w:val="00844D47"/>
    <w:rsid w:val="008C2410"/>
    <w:rsid w:val="008E5F08"/>
    <w:rsid w:val="0090389D"/>
    <w:rsid w:val="009374D2"/>
    <w:rsid w:val="00A9535F"/>
    <w:rsid w:val="00AB1ED4"/>
    <w:rsid w:val="00AC419C"/>
    <w:rsid w:val="00BB48A7"/>
    <w:rsid w:val="00C13844"/>
    <w:rsid w:val="00D1308E"/>
    <w:rsid w:val="00D2716D"/>
    <w:rsid w:val="00D36BAF"/>
    <w:rsid w:val="00D8361E"/>
    <w:rsid w:val="00E05A0A"/>
    <w:rsid w:val="00E92C2C"/>
    <w:rsid w:val="00EF4CAB"/>
    <w:rsid w:val="00F26106"/>
    <w:rsid w:val="00F9209F"/>
    <w:rsid w:val="00FB6281"/>
    <w:rsid w:val="00FD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C6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D2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27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C6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D2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27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木下　秀典</dc:creator>
  <cp:lastModifiedBy>末延 和正</cp:lastModifiedBy>
  <cp:revision>14</cp:revision>
  <cp:lastPrinted>2017-06-22T01:04:00Z</cp:lastPrinted>
  <dcterms:created xsi:type="dcterms:W3CDTF">2017-05-07T23:40:00Z</dcterms:created>
  <dcterms:modified xsi:type="dcterms:W3CDTF">2019-09-26T00:20:00Z</dcterms:modified>
</cp:coreProperties>
</file>