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38F" w:rsidRDefault="00A93E48">
      <w:pPr>
        <w:pStyle w:val="1"/>
        <w:keepNext w:val="0"/>
        <w:keepLines w:val="0"/>
        <w:shd w:val="clear" w:color="auto" w:fill="FFFFFF"/>
        <w:spacing w:before="300" w:after="300" w:line="320" w:lineRule="auto"/>
        <w:jc w:val="right"/>
        <w:rPr>
          <w:rFonts w:ascii="HiraMinPro-W3" w:eastAsia="HiraMinPro-W3" w:hAnsi="HiraMinPro-W3" w:cs="HiraMinPro-W3"/>
          <w:color w:val="FF0000"/>
          <w:sz w:val="22"/>
          <w:szCs w:val="22"/>
        </w:rPr>
      </w:pPr>
      <w:bookmarkStart w:id="0" w:name="_kwrt9w1surwa" w:colFirst="0" w:colLast="0"/>
      <w:bookmarkEnd w:id="0"/>
      <w:r>
        <w:rPr>
          <w:rFonts w:ascii="HiraMinPro-W3" w:eastAsia="HiraMinPro-W3" w:hAnsi="HiraMinPro-W3" w:cs="HiraMinPro-W3"/>
          <w:color w:val="3B3B3B"/>
          <w:sz w:val="22"/>
          <w:szCs w:val="22"/>
        </w:rPr>
        <w:t>2021年5月</w:t>
      </w:r>
      <w:r w:rsidRPr="0016787C">
        <w:rPr>
          <w:rFonts w:ascii="HiraMinPro-W3" w:eastAsia="HiraMinPro-W3" w:hAnsi="HiraMinPro-W3" w:cs="HiraMinPro-W3"/>
          <w:color w:val="000000" w:themeColor="text1"/>
          <w:sz w:val="22"/>
          <w:szCs w:val="22"/>
        </w:rPr>
        <w:t>2</w:t>
      </w:r>
      <w:r w:rsidR="0016787C" w:rsidRPr="0016787C">
        <w:rPr>
          <w:rFonts w:ascii="HiraMinPro-W3" w:hAnsi="HiraMinPro-W3" w:cs="HiraMinPro-W3" w:hint="eastAsia"/>
          <w:color w:val="000000" w:themeColor="text1"/>
          <w:sz w:val="22"/>
          <w:szCs w:val="22"/>
        </w:rPr>
        <w:t>6</w:t>
      </w:r>
      <w:r w:rsidRPr="0016787C">
        <w:rPr>
          <w:rFonts w:ascii="HiraMinPro-W3" w:eastAsia="HiraMinPro-W3" w:hAnsi="HiraMinPro-W3" w:cs="HiraMinPro-W3"/>
          <w:color w:val="000000" w:themeColor="text1"/>
          <w:sz w:val="22"/>
          <w:szCs w:val="22"/>
        </w:rPr>
        <w:t>日</w:t>
      </w:r>
    </w:p>
    <w:p w:rsidR="00A5738F" w:rsidRDefault="00A93E48">
      <w:pPr>
        <w:pStyle w:val="1"/>
        <w:keepNext w:val="0"/>
        <w:keepLines w:val="0"/>
        <w:shd w:val="clear" w:color="auto" w:fill="FFFFFF"/>
        <w:spacing w:before="300" w:after="300" w:line="320" w:lineRule="auto"/>
        <w:jc w:val="center"/>
        <w:rPr>
          <w:rFonts w:ascii="HiraMinPro-W3" w:eastAsia="HiraMinPro-W3" w:hAnsi="HiraMinPro-W3" w:cs="HiraMinPro-W3"/>
          <w:b/>
          <w:color w:val="434343"/>
          <w:sz w:val="24"/>
          <w:szCs w:val="24"/>
        </w:rPr>
      </w:pPr>
      <w:bookmarkStart w:id="1" w:name="_arxtirmigbj6" w:colFirst="0" w:colLast="0"/>
      <w:bookmarkEnd w:id="1"/>
      <w:r>
        <w:rPr>
          <w:rFonts w:ascii="HiraMinPro-W3" w:eastAsia="HiraMinPro-W3" w:hAnsi="HiraMinPro-W3" w:cs="HiraMinPro-W3"/>
          <w:b/>
          <w:sz w:val="28"/>
          <w:szCs w:val="28"/>
        </w:rPr>
        <w:t>Another worksと福岡県豊前市の</w:t>
      </w:r>
      <w:r>
        <w:rPr>
          <w:rFonts w:ascii="HiraMinPro-W3" w:eastAsia="HiraMinPro-W3" w:hAnsi="HiraMinPro-W3" w:cs="HiraMinPro-W3"/>
          <w:b/>
          <w:sz w:val="27"/>
          <w:szCs w:val="27"/>
        </w:rPr>
        <w:t>実証実験で、即戦力の複業タレント8名の登用が決定</w:t>
      </w:r>
      <w:r>
        <w:rPr>
          <w:rFonts w:ascii="HiraMinPro-W3" w:eastAsia="HiraMinPro-W3" w:hAnsi="HiraMinPro-W3" w:cs="HiraMinPro-W3"/>
          <w:b/>
          <w:color w:val="434343"/>
          <w:sz w:val="28"/>
          <w:szCs w:val="28"/>
        </w:rPr>
        <w:br/>
      </w:r>
      <w:r>
        <w:rPr>
          <w:rFonts w:ascii="HiraMinPro-W3" w:eastAsia="HiraMinPro-W3" w:hAnsi="HiraMinPro-W3" w:cs="HiraMinPro-W3"/>
          <w:b/>
          <w:color w:val="434343"/>
          <w:sz w:val="24"/>
          <w:szCs w:val="24"/>
        </w:rPr>
        <w:t>市の魅力を高める取り組みを推進し地方創生へ</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rPr>
      </w:pPr>
      <w:r>
        <w:rPr>
          <w:rFonts w:ascii="HiraMinPro-W3" w:eastAsia="HiraMinPro-W3" w:hAnsi="HiraMinPro-W3" w:cs="HiraMinPro-W3"/>
        </w:rPr>
        <w:t>複業マッチングプラットフォーム「複業クラウド」を展開する株式会社Another works（本社：東京都渋谷区、代表取締役CEO：大林 尚朝）は、2021年5月2</w:t>
      </w:r>
      <w:r w:rsidR="0016787C">
        <w:rPr>
          <w:rFonts w:ascii="HiraMinPro-W3" w:hAnsi="HiraMinPro-W3" w:cs="HiraMinPro-W3" w:hint="eastAsia"/>
        </w:rPr>
        <w:t>6</w:t>
      </w:r>
      <w:r>
        <w:rPr>
          <w:rFonts w:ascii="HiraMinPro-W3" w:eastAsia="HiraMinPro-W3" w:hAnsi="HiraMinPro-W3" w:cs="HiraMinPro-W3"/>
        </w:rPr>
        <w:t>日、福岡県が主催するオープンイノベーションプログラム事業を通じて、豊前市役所内に複業人材を登用する実証実験において、タレント8名の参画が決定したことをお知らせいたします。Another worksが推進する自治体での実証実験は4例目となります。</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color w:val="FF0000"/>
        </w:rPr>
      </w:pPr>
      <w:r>
        <w:rPr>
          <w:rFonts w:ascii="HiraMinPro-W3" w:eastAsia="HiraMinPro-W3" w:hAnsi="HiraMinPro-W3" w:cs="HiraMinPro-W3"/>
          <w:noProof/>
          <w:color w:val="FF0000"/>
        </w:rPr>
        <w:drawing>
          <wp:inline distT="114300" distB="114300" distL="114300" distR="114300">
            <wp:extent cx="5731200" cy="300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3009900"/>
                    </a:xfrm>
                    <a:prstGeom prst="rect">
                      <a:avLst/>
                    </a:prstGeom>
                    <a:ln/>
                  </pic:spPr>
                </pic:pic>
              </a:graphicData>
            </a:graphic>
          </wp:inline>
        </w:drawing>
      </w:r>
    </w:p>
    <w:p w:rsidR="00A5738F" w:rsidRDefault="00A5738F">
      <w:pPr>
        <w:rPr>
          <w:rFonts w:ascii="HiraMinPro-W3" w:eastAsia="HiraMinPro-W3" w:hAnsi="HiraMinPro-W3" w:cs="HiraMinPro-W3"/>
          <w:color w:val="FF0000"/>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■実証実験の目的</w:t>
      </w:r>
    </w:p>
    <w:p w:rsidR="00A5738F" w:rsidRDefault="00A93E48">
      <w:pPr>
        <w:rPr>
          <w:rFonts w:ascii="HiraMinPro-W3" w:eastAsia="HiraMinPro-W3" w:hAnsi="HiraMinPro-W3" w:cs="HiraMinPro-W3"/>
        </w:rPr>
      </w:pPr>
      <w:r>
        <w:rPr>
          <w:rFonts w:ascii="HiraMinPro-W3" w:eastAsia="HiraMinPro-W3" w:hAnsi="HiraMinPro-W3" w:cs="HiraMinPro-W3"/>
        </w:rPr>
        <w:t>この度の実証実験では、福岡県豊前市が「複業クラウド」を通じてプロフェッショナルの複業人材を登用します。豊前市は瀬戸内海の西端に位置し、温暖で自然豊かな地域です。東九州自動車道の開通により、北九州や福岡都市圏への交通アクセスが大きく向上しています。</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rPr>
      </w:pPr>
      <w:r>
        <w:rPr>
          <w:rFonts w:ascii="HiraMinPro-W3" w:eastAsia="HiraMinPro-W3" w:hAnsi="HiraMinPro-W3" w:cs="HiraMinPro-W3"/>
        </w:rPr>
        <w:t>本連携は、少子高齢化や人口減少社会の中において、職員や地域の力だけではなく、プロフェッショナルな外部人材の力を借りながら行政が直面する課題を解決すべく、実証実験を行うこととなりました。</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■実証実験の概要</w:t>
      </w:r>
    </w:p>
    <w:p w:rsidR="00A5738F" w:rsidRDefault="00A93E48">
      <w:pPr>
        <w:rPr>
          <w:rFonts w:ascii="HiraMinPro-W3" w:eastAsia="HiraMinPro-W3" w:hAnsi="HiraMinPro-W3" w:cs="HiraMinPro-W3"/>
        </w:rPr>
      </w:pPr>
      <w:r>
        <w:rPr>
          <w:rFonts w:ascii="HiraMinPro-W3" w:eastAsia="HiraMinPro-W3" w:hAnsi="HiraMinPro-W3" w:cs="HiraMinPro-W3"/>
        </w:rPr>
        <w:t>実証実験では「複業クラウド」の登録タレントを8名起用します。複業人材は市のPR動画等で企業立地の促進を目指すプロジェクトのほか、市のブランドを確立し発信するための企画</w:t>
      </w:r>
      <w:r>
        <w:rPr>
          <w:rFonts w:ascii="HiraMinPro-W3" w:eastAsia="HiraMinPro-W3" w:hAnsi="HiraMinPro-W3" w:cs="HiraMinPro-W3"/>
        </w:rPr>
        <w:lastRenderedPageBreak/>
        <w:t>を推進します。プロジェクトへはオンラインを中心とした参加となり、プロジェクト期間は2021年6月から2021年</w:t>
      </w:r>
      <w:r w:rsidR="0016787C">
        <w:rPr>
          <w:rFonts w:ascii="HiraMinPro-W3" w:hAnsi="HiraMinPro-W3" w:cs="HiraMinPro-W3" w:hint="eastAsia"/>
        </w:rPr>
        <w:t>12</w:t>
      </w:r>
      <w:r>
        <w:rPr>
          <w:rFonts w:ascii="HiraMinPro-W3" w:eastAsia="HiraMinPro-W3" w:hAnsi="HiraMinPro-W3" w:cs="HiraMinPro-W3"/>
        </w:rPr>
        <w:t>月までの</w:t>
      </w:r>
      <w:r w:rsidR="0016787C">
        <w:rPr>
          <w:rFonts w:ascii="HiraMinPro-W3" w:hAnsi="HiraMinPro-W3" w:cs="HiraMinPro-W3" w:hint="eastAsia"/>
        </w:rPr>
        <w:t>7</w:t>
      </w:r>
      <w:r>
        <w:rPr>
          <w:rFonts w:ascii="HiraMinPro-W3" w:eastAsia="HiraMinPro-W3" w:hAnsi="HiraMinPro-W3" w:cs="HiraMinPro-W3"/>
        </w:rPr>
        <w:t>ヶ月です。任期後には豊前市の地場産品を贈与されます。</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rPr>
      </w:pPr>
      <w:r>
        <w:rPr>
          <w:rFonts w:ascii="HiraMinPro-W3" w:eastAsia="HiraMinPro-W3" w:hAnsi="HiraMinPro-W3" w:cs="HiraMinPro-W3"/>
        </w:rPr>
        <w:t>豊前市は「複業クラウド」を活用することで、市の魅力を高めることを目指します。また、優秀な複業人材を役場や市内企業へ誘致することで、地方活性化を図ります。</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rPr>
      </w:pPr>
      <w:r>
        <w:rPr>
          <w:rFonts w:ascii="HiraMinPro-W3" w:eastAsia="HiraMinPro-W3" w:hAnsi="HiraMinPro-W3" w:cs="HiraMinPro-W3"/>
        </w:rPr>
        <w:t>Another worksは4例目となる実証実験を成功させ、地方創生のロールモデルとなる取り組みを通し成長して参ります。また、複業人材の登用を当たり前にすることを目指します。</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rPr>
      </w:pPr>
      <w:r>
        <w:rPr>
          <w:rFonts w:ascii="HiraMinPro-W3" w:eastAsia="HiraMinPro-W3" w:hAnsi="HiraMinPro-W3" w:cs="HiraMinPro-W3"/>
          <w:b/>
          <w:u w:val="single"/>
        </w:rPr>
        <w:t>■今回登用されたタレントのプロフィール</w:t>
      </w: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・市PR動画等の企画者</w:t>
      </w:r>
    </w:p>
    <w:p w:rsidR="00A5738F" w:rsidRDefault="00A93E48">
      <w:pPr>
        <w:rPr>
          <w:rFonts w:ascii="HiraMinPro-W3" w:eastAsia="HiraMinPro-W3" w:hAnsi="HiraMinPro-W3" w:cs="HiraMinPro-W3"/>
          <w:b/>
        </w:rPr>
      </w:pPr>
      <w:r>
        <w:rPr>
          <w:rFonts w:ascii="HiraMinPro-W3" w:eastAsia="HiraMinPro-W3" w:hAnsi="HiraMinPro-W3" w:cs="HiraMinPro-W3"/>
          <w:b/>
        </w:rPr>
        <w:t>吉岡 伸政氏：ステファンデザイン代表／クリエイティブディレクター</w:t>
      </w:r>
    </w:p>
    <w:p w:rsidR="00A5738F" w:rsidRDefault="00A93E48">
      <w:pPr>
        <w:rPr>
          <w:rFonts w:ascii="HiraMinPro-W3" w:eastAsia="HiraMinPro-W3" w:hAnsi="HiraMinPro-W3" w:cs="HiraMinPro-W3"/>
        </w:rPr>
      </w:pPr>
      <w:r>
        <w:rPr>
          <w:rFonts w:ascii="HiraMinPro-W3" w:eastAsia="HiraMinPro-W3" w:hAnsi="HiraMinPro-W3" w:cs="HiraMinPro-W3"/>
        </w:rPr>
        <w:t>大学を卒業後、出版社－印刷会社－広告代理店－Web制作会社にてディレクターとして企画・デザイン・制作に従事。2016年独立。現在、フリーランスのクリエイティブディレクター・プランナー・アドバイザーとして、様々な企業の課題解決に取組む。</w:t>
      </w:r>
    </w:p>
    <w:p w:rsidR="00A5738F" w:rsidRDefault="00A93E48">
      <w:pPr>
        <w:rPr>
          <w:rFonts w:ascii="HiraMinPro-W3" w:eastAsia="HiraMinPro-W3" w:hAnsi="HiraMinPro-W3" w:cs="HiraMinPro-W3"/>
        </w:rPr>
      </w:pPr>
      <w:r>
        <w:rPr>
          <w:rFonts w:ascii="HiraMinPro-W3" w:eastAsia="HiraMinPro-W3" w:hAnsi="HiraMinPro-W3" w:cs="HiraMinPro-W3"/>
        </w:rPr>
        <w:t>受賞歴：2012年自身が企画・デザイン・制作に携わった広告が「第27回全日本DM大賞ファイナリスト」（500点以上の応募から最終20点に）に選出される。</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・市PR動画等の制作者</w:t>
      </w:r>
    </w:p>
    <w:p w:rsidR="00A5738F" w:rsidRDefault="00A93E48">
      <w:pPr>
        <w:rPr>
          <w:rFonts w:ascii="HiraMinPro-W3" w:eastAsia="HiraMinPro-W3" w:hAnsi="HiraMinPro-W3" w:cs="HiraMinPro-W3"/>
          <w:b/>
        </w:rPr>
      </w:pPr>
      <w:r>
        <w:rPr>
          <w:rFonts w:ascii="HiraMinPro-W3" w:eastAsia="HiraMinPro-W3" w:hAnsi="HiraMinPro-W3" w:cs="HiraMinPro-W3"/>
          <w:b/>
        </w:rPr>
        <w:t>仲 俊光氏：株式会社VECKS/CMプランナー・クリエイティブディレクター</w:t>
      </w:r>
    </w:p>
    <w:p w:rsidR="00A5738F" w:rsidRDefault="00A93E48">
      <w:pPr>
        <w:rPr>
          <w:rFonts w:ascii="HiraMinPro-W3" w:eastAsia="HiraMinPro-W3" w:hAnsi="HiraMinPro-W3" w:cs="HiraMinPro-W3"/>
        </w:rPr>
      </w:pPr>
      <w:r>
        <w:rPr>
          <w:rFonts w:ascii="HiraMinPro-W3" w:eastAsia="HiraMinPro-W3" w:hAnsi="HiraMinPro-W3" w:cs="HiraMinPro-W3"/>
        </w:rPr>
        <w:t>toBマーケティング、webマーケティング、テレビCMなどを得意としており、広告のプランニング、ディレクションのほか、ブランディングやマーケティング戦略を担う。年間200以上の企画立案を行っている。</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・市のLINE画面等のデザイン設計者</w:t>
      </w:r>
    </w:p>
    <w:p w:rsidR="00A5738F" w:rsidRDefault="00A93E48">
      <w:pPr>
        <w:rPr>
          <w:rFonts w:ascii="HiraMinPro-W3" w:eastAsia="HiraMinPro-W3" w:hAnsi="HiraMinPro-W3" w:cs="HiraMinPro-W3"/>
          <w:b/>
        </w:rPr>
      </w:pPr>
      <w:r>
        <w:rPr>
          <w:rFonts w:ascii="HiraMinPro-W3" w:eastAsia="HiraMinPro-W3" w:hAnsi="HiraMinPro-W3" w:cs="HiraMinPro-W3"/>
          <w:b/>
        </w:rPr>
        <w:t>木村 綾香氏：都内ベンチャー企業勤務</w:t>
      </w:r>
    </w:p>
    <w:p w:rsidR="00A5738F" w:rsidRDefault="00A93E48">
      <w:pPr>
        <w:rPr>
          <w:rFonts w:ascii="HiraMinPro-W3" w:eastAsia="HiraMinPro-W3" w:hAnsi="HiraMinPro-W3" w:cs="HiraMinPro-W3"/>
        </w:rPr>
      </w:pPr>
      <w:r>
        <w:rPr>
          <w:rFonts w:ascii="HiraMinPro-W3" w:eastAsia="HiraMinPro-W3" w:hAnsi="HiraMinPro-W3" w:cs="HiraMinPro-W3"/>
        </w:rPr>
        <w:t>東京造形大学デザイン学部テキスタイルデザイン専攻卒業後、アパレル雑貨を取り扱うデザイン会社に就職、その後テーマパーク事業やキャラクターライセンス商品の企業へ転職、昨今に至るまで様々な企画やデザインに携わる。</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rPr>
      </w:pPr>
      <w:r>
        <w:rPr>
          <w:rFonts w:ascii="HiraMinPro-W3" w:eastAsia="HiraMinPro-W3" w:hAnsi="HiraMinPro-W3" w:cs="HiraMinPro-W3"/>
          <w:b/>
        </w:rPr>
        <w:t>久保田 秀幸氏：都内ゲーム開発会社勤務</w:t>
      </w:r>
    </w:p>
    <w:p w:rsidR="00A5738F" w:rsidRDefault="00A93E48">
      <w:pPr>
        <w:rPr>
          <w:rFonts w:ascii="HiraMinPro-W3" w:eastAsia="HiraMinPro-W3" w:hAnsi="HiraMinPro-W3" w:cs="HiraMinPro-W3"/>
        </w:rPr>
      </w:pPr>
      <w:r>
        <w:rPr>
          <w:rFonts w:ascii="HiraMinPro-W3" w:eastAsia="HiraMinPro-W3" w:hAnsi="HiraMinPro-W3" w:cs="HiraMinPro-W3"/>
        </w:rPr>
        <w:t>広告代理店、デザインプロダクションのデザイナー／アートディレクターを経て、2013年よりゲーム開発会社にてUIデザイン部門の責任者を担当。2017年よりゲーム開発ディベロッパーに移籍した後、現在はデザイン開発部長に就任。組織運営の傍ら複数のゲームタイトルでアートディレクターなどを担当している。</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・マーケティングアドバイザー</w:t>
      </w:r>
    </w:p>
    <w:p w:rsidR="00A5738F" w:rsidRDefault="00A93E48">
      <w:pPr>
        <w:rPr>
          <w:rFonts w:ascii="HiraMinPro-W3" w:eastAsia="HiraMinPro-W3" w:hAnsi="HiraMinPro-W3" w:cs="HiraMinPro-W3"/>
          <w:b/>
        </w:rPr>
      </w:pPr>
      <w:r>
        <w:rPr>
          <w:rFonts w:ascii="HiraMinPro-W3" w:eastAsia="HiraMinPro-W3" w:hAnsi="HiraMinPro-W3" w:cs="HiraMinPro-W3"/>
          <w:b/>
        </w:rPr>
        <w:t>西島 弘文氏：某IT企業勤務</w:t>
      </w:r>
    </w:p>
    <w:p w:rsidR="00A5738F" w:rsidRDefault="00A93E48">
      <w:pPr>
        <w:rPr>
          <w:rFonts w:ascii="HiraMinPro-W3" w:eastAsia="HiraMinPro-W3" w:hAnsi="HiraMinPro-W3" w:cs="HiraMinPro-W3"/>
        </w:rPr>
      </w:pPr>
      <w:r>
        <w:rPr>
          <w:rFonts w:ascii="HiraMinPro-W3" w:eastAsia="HiraMinPro-W3" w:hAnsi="HiraMinPro-W3" w:cs="HiraMinPro-W3"/>
        </w:rPr>
        <w:t>2007年より株式会社サイバーエージェントのアカウントプランナーとして、Web広告全般のマーケティングに従事。2011年からSEO戦略コンサルタントとして、多数の業界を担当。Amebaスマホアプリの新規サービス開発を経て、Ameba全体のSEO施策内製化に従事、40以上のスマートフォンメディアでSEO改善を担当。外資系広告会社にてグローバル企業のブランディング・SEOコンサルティングを経験後、 2015年より現職。多数のクライアントのSEO施策コ</w:t>
      </w:r>
      <w:r>
        <w:rPr>
          <w:rFonts w:ascii="HiraMinPro-W3" w:eastAsia="HiraMinPro-W3" w:hAnsi="HiraMinPro-W3" w:cs="HiraMinPro-W3"/>
        </w:rPr>
        <w:lastRenderedPageBreak/>
        <w:t>ンサルティングに携わる。現在は経営戦略室を兼務し、SEOコンサルティングのみならず、新規顧客開拓・事業提携なども担う。</w:t>
      </w:r>
    </w:p>
    <w:p w:rsidR="00A5738F" w:rsidRDefault="00A5738F">
      <w:pPr>
        <w:rPr>
          <w:rFonts w:ascii="HiraMinPro-W3" w:eastAsia="HiraMinPro-W3" w:hAnsi="HiraMinPro-W3" w:cs="HiraMinPro-W3"/>
        </w:rPr>
      </w:pPr>
    </w:p>
    <w:p w:rsidR="00A5738F" w:rsidRDefault="00A93E48">
      <w:pPr>
        <w:rPr>
          <w:rFonts w:ascii="HiraMinPro-W3" w:hAnsi="HiraMinPro-W3" w:cs="HiraMinPro-W3" w:hint="eastAsia"/>
          <w:b/>
        </w:rPr>
      </w:pPr>
      <w:r>
        <w:rPr>
          <w:rFonts w:ascii="HiraMinPro-W3" w:eastAsia="HiraMinPro-W3" w:hAnsi="HiraMinPro-W3" w:cs="HiraMinPro-W3"/>
          <w:b/>
        </w:rPr>
        <w:t xml:space="preserve">田中 </w:t>
      </w:r>
      <w:r w:rsidR="00915498">
        <w:rPr>
          <w:rFonts w:ascii="ＭＳ 明朝" w:eastAsia="ＭＳ 明朝" w:hAnsi="ＭＳ 明朝" w:cs="ＭＳ 明朝" w:hint="eastAsia"/>
          <w:b/>
        </w:rPr>
        <w:t>里沙</w:t>
      </w:r>
      <w:r>
        <w:rPr>
          <w:rFonts w:ascii="HiraMinPro-W3" w:eastAsia="HiraMinPro-W3" w:hAnsi="HiraMinPro-W3" w:cs="HiraMinPro-W3"/>
          <w:b/>
        </w:rPr>
        <w:t>氏：サウナラブ・フィンランドサウナアンバサダー・教育サービス業</w:t>
      </w:r>
    </w:p>
    <w:p w:rsidR="00640F73" w:rsidRDefault="00640F73">
      <w:pPr>
        <w:rPr>
          <w:rFonts w:ascii="HiraMinPro-W3" w:hAnsi="HiraMinPro-W3" w:cs="HiraMinPro-W3" w:hint="eastAsia"/>
        </w:rPr>
      </w:pPr>
      <w:r w:rsidRPr="00640F73">
        <w:rPr>
          <w:rFonts w:ascii="HiraMinPro-W3" w:hAnsi="HiraMinPro-W3" w:cs="HiraMinPro-W3" w:hint="eastAsia"/>
        </w:rPr>
        <w:t>2018</w:t>
      </w:r>
      <w:r>
        <w:rPr>
          <w:rFonts w:ascii="HiraMinPro-W3" w:hAnsi="HiraMinPro-W3" w:cs="HiraMinPro-W3" w:hint="eastAsia"/>
        </w:rPr>
        <w:t>年12月：フィンランド政府観光局よりFSAに任命され、SNSにて発信を開始</w:t>
      </w:r>
    </w:p>
    <w:p w:rsidR="00640F73" w:rsidRPr="00640F73" w:rsidRDefault="00640F73">
      <w:pPr>
        <w:rPr>
          <w:rFonts w:ascii="HiraMinPro-W3" w:hAnsi="HiraMinPro-W3" w:cs="HiraMinPro-W3" w:hint="eastAsia"/>
        </w:rPr>
      </w:pPr>
      <w:r>
        <w:rPr>
          <w:rFonts w:ascii="HiraMinPro-W3" w:hAnsi="HiraMinPro-W3" w:cs="HiraMinPro-W3" w:hint="eastAsia"/>
        </w:rPr>
        <w:t>2019年11月：福岡市美術館でfeelFinland！を主宰</w:t>
      </w:r>
    </w:p>
    <w:p w:rsidR="00A5738F" w:rsidRDefault="00A93E48">
      <w:pPr>
        <w:rPr>
          <w:rFonts w:ascii="HiraMinPro-W3" w:eastAsia="HiraMinPro-W3" w:hAnsi="HiraMinPro-W3" w:cs="HiraMinPro-W3"/>
        </w:rPr>
      </w:pPr>
      <w:r>
        <w:rPr>
          <w:rFonts w:ascii="HiraMinPro-W3" w:eastAsia="HiraMinPro-W3" w:hAnsi="HiraMinPro-W3" w:cs="HiraMinPro-W3"/>
        </w:rPr>
        <w:t>2019年12月：行橋市魚市場「お魚フェアwithふくいち」出展</w:t>
      </w:r>
    </w:p>
    <w:p w:rsidR="00A5738F" w:rsidRDefault="00A93E48">
      <w:pPr>
        <w:rPr>
          <w:rFonts w:ascii="HiraMinPro-W3" w:hAnsi="HiraMinPro-W3" w:cs="HiraMinPro-W3" w:hint="eastAsia"/>
        </w:rPr>
      </w:pPr>
      <w:r>
        <w:rPr>
          <w:rFonts w:ascii="HiraMinPro-W3" w:eastAsia="HiraMinPro-W3" w:hAnsi="HiraMinPro-W3" w:cs="HiraMinPro-W3"/>
        </w:rPr>
        <w:t>2019年12月：HONKA北九州「フィンランドクリスマスパーティ」企画運営</w:t>
      </w:r>
    </w:p>
    <w:p w:rsidR="00640F73" w:rsidRDefault="00640F73">
      <w:pPr>
        <w:rPr>
          <w:rFonts w:ascii="HiraMinPro-W3" w:hAnsi="HiraMinPro-W3" w:cs="HiraMinPro-W3" w:hint="eastAsia"/>
        </w:rPr>
      </w:pPr>
      <w:r>
        <w:rPr>
          <w:rFonts w:ascii="HiraMinPro-W3" w:hAnsi="HiraMinPro-W3" w:cs="HiraMinPro-W3" w:hint="eastAsia"/>
        </w:rPr>
        <w:t>2020年2月：昭島アウトドアサウナミーティング出展</w:t>
      </w:r>
    </w:p>
    <w:p w:rsidR="00640F73" w:rsidRDefault="00640F73">
      <w:pPr>
        <w:rPr>
          <w:rFonts w:ascii="HiraMinPro-W3" w:hAnsi="HiraMinPro-W3" w:cs="HiraMinPro-W3" w:hint="eastAsia"/>
        </w:rPr>
      </w:pPr>
      <w:r>
        <w:rPr>
          <w:rFonts w:ascii="HiraMinPro-W3" w:hAnsi="HiraMinPro-W3" w:cs="HiraMinPro-W3" w:hint="eastAsia"/>
        </w:rPr>
        <w:t>2020年5月：ピースフル優祐悠支援10万円募金活動</w:t>
      </w:r>
    </w:p>
    <w:p w:rsidR="00640F73" w:rsidRDefault="00640F73">
      <w:pPr>
        <w:rPr>
          <w:rFonts w:ascii="HiraMinPro-W3" w:hAnsi="HiraMinPro-W3" w:cs="HiraMinPro-W3" w:hint="eastAsia"/>
        </w:rPr>
      </w:pPr>
      <w:r>
        <w:rPr>
          <w:rFonts w:ascii="HiraMinPro-W3" w:hAnsi="HiraMinPro-W3" w:cs="HiraMinPro-W3" w:hint="eastAsia"/>
        </w:rPr>
        <w:t>2020年10月：サ陶器（有田焼サウナストーン）クラウドファンディングを企画</w:t>
      </w:r>
    </w:p>
    <w:p w:rsidR="00640F73" w:rsidRDefault="00640F73">
      <w:pPr>
        <w:rPr>
          <w:rFonts w:ascii="HiraMinPro-W3" w:hAnsi="HiraMinPro-W3" w:cs="HiraMinPro-W3" w:hint="eastAsia"/>
        </w:rPr>
      </w:pPr>
      <w:r>
        <w:rPr>
          <w:rFonts w:ascii="HiraMinPro-W3" w:hAnsi="HiraMinPro-W3" w:cs="HiraMinPro-W3" w:hint="eastAsia"/>
        </w:rPr>
        <w:t>2020年11月：嘉麻市ワーケーション事業</w:t>
      </w:r>
    </w:p>
    <w:p w:rsidR="00640F73" w:rsidRPr="00640F73" w:rsidRDefault="00640F73">
      <w:pPr>
        <w:rPr>
          <w:rFonts w:ascii="HiraMinPro-W3" w:hAnsi="HiraMinPro-W3" w:cs="HiraMinPro-W3" w:hint="eastAsia"/>
        </w:rPr>
      </w:pPr>
      <w:r>
        <w:rPr>
          <w:rFonts w:ascii="HiraMinPro-W3" w:hAnsi="HiraMinPro-W3" w:cs="HiraMinPro-W3" w:hint="eastAsia"/>
        </w:rPr>
        <w:t>2020年12月：豊後大野市サウナ万博出展</w:t>
      </w:r>
    </w:p>
    <w:p w:rsidR="00A5738F" w:rsidRPr="00A93E48" w:rsidRDefault="00A93E48">
      <w:pPr>
        <w:rPr>
          <w:rFonts w:ascii="HiraMinPro-W3" w:eastAsia="HiraMinPro-W3" w:hAnsi="HiraMinPro-W3" w:cs="HiraMinPro-W3"/>
          <w:lang w:val="en-US"/>
        </w:rPr>
      </w:pPr>
      <w:r w:rsidRPr="00A93E48">
        <w:rPr>
          <w:rFonts w:ascii="HiraMinPro-W3" w:eastAsia="HiraMinPro-W3" w:hAnsi="HiraMinPro-W3" w:cs="HiraMinPro-W3"/>
          <w:lang w:val="en-US"/>
        </w:rPr>
        <w:t>2021</w:t>
      </w:r>
      <w:r>
        <w:rPr>
          <w:rFonts w:ascii="HiraMinPro-W3" w:eastAsia="HiraMinPro-W3" w:hAnsi="HiraMinPro-W3" w:cs="HiraMinPro-W3"/>
        </w:rPr>
        <w:t>年</w:t>
      </w:r>
      <w:r w:rsidRPr="00A93E48">
        <w:rPr>
          <w:rFonts w:ascii="HiraMinPro-W3" w:eastAsia="HiraMinPro-W3" w:hAnsi="HiraMinPro-W3" w:cs="HiraMinPro-W3"/>
          <w:lang w:val="en-US"/>
        </w:rPr>
        <w:t>4</w:t>
      </w:r>
      <w:r>
        <w:rPr>
          <w:rFonts w:ascii="HiraMinPro-W3" w:eastAsia="HiraMinPro-W3" w:hAnsi="HiraMinPro-W3" w:cs="HiraMinPro-W3"/>
        </w:rPr>
        <w:t>月</w:t>
      </w:r>
      <w:r w:rsidRPr="00A93E48">
        <w:rPr>
          <w:rFonts w:ascii="HiraMinPro-W3" w:eastAsia="HiraMinPro-W3" w:hAnsi="HiraMinPro-W3" w:cs="HiraMinPro-W3"/>
          <w:lang w:val="en-US"/>
        </w:rPr>
        <w:t>：</w:t>
      </w:r>
      <w:r>
        <w:rPr>
          <w:rFonts w:ascii="HiraMinPro-W3" w:eastAsia="HiraMinPro-W3" w:hAnsi="HiraMinPro-W3" w:cs="HiraMinPro-W3"/>
        </w:rPr>
        <w:t>佐賀市</w:t>
      </w:r>
      <w:r w:rsidRPr="00A93E48">
        <w:rPr>
          <w:rFonts w:ascii="HiraMinPro-W3" w:eastAsia="HiraMinPro-W3" w:hAnsi="HiraMinPro-W3" w:cs="HiraMinPro-W3"/>
          <w:lang w:val="en-US"/>
        </w:rPr>
        <w:t>SAGA SAUNA SUP CAMP</w:t>
      </w:r>
      <w:r>
        <w:rPr>
          <w:rFonts w:ascii="HiraMinPro-W3" w:eastAsia="HiraMinPro-W3" w:hAnsi="HiraMinPro-W3" w:cs="HiraMinPro-W3"/>
        </w:rPr>
        <w:t>出展</w:t>
      </w:r>
    </w:p>
    <w:p w:rsidR="00A5738F" w:rsidRDefault="00A93E48">
      <w:pPr>
        <w:rPr>
          <w:rFonts w:ascii="HiraMinPro-W3" w:eastAsia="HiraMinPro-W3" w:hAnsi="HiraMinPro-W3" w:cs="HiraMinPro-W3"/>
        </w:rPr>
      </w:pPr>
      <w:r>
        <w:rPr>
          <w:rFonts w:ascii="HiraMinPro-W3" w:eastAsia="HiraMinPro-W3" w:hAnsi="HiraMinPro-W3" w:cs="HiraMinPro-W3"/>
        </w:rPr>
        <w:t>2021年5月：みやこ町じゃぶち森のビレッジGWイベント、佐賀市オソトアソビフェス出展</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rPr>
      </w:pPr>
      <w:r>
        <w:rPr>
          <w:rFonts w:ascii="HiraMinPro-W3" w:eastAsia="HiraMinPro-W3" w:hAnsi="HiraMinPro-W3" w:cs="HiraMinPro-W3"/>
          <w:b/>
        </w:rPr>
        <w:t>Y.N：外資系金融機関勤務</w:t>
      </w:r>
    </w:p>
    <w:p w:rsidR="00A5738F" w:rsidRDefault="00A93E48">
      <w:pPr>
        <w:rPr>
          <w:rFonts w:ascii="HiraMinPro-W3" w:eastAsia="HiraMinPro-W3" w:hAnsi="HiraMinPro-W3" w:cs="HiraMinPro-W3"/>
        </w:rPr>
      </w:pPr>
      <w:r>
        <w:rPr>
          <w:rFonts w:ascii="HiraMinPro-W3" w:eastAsia="HiraMinPro-W3" w:hAnsi="HiraMinPro-W3" w:cs="HiraMinPro-W3"/>
        </w:rPr>
        <w:t>新卒で楽天株式会社に入社し、楽天市場の出店企業コンサルタントに3年8ヵ月従事。東海三県および兵庫県の出店企業様を担当し、特に、楽天にご出店</w:t>
      </w:r>
      <w:r w:rsidR="00640F73">
        <w:rPr>
          <w:rFonts w:ascii="ＭＳ 明朝" w:eastAsia="ＭＳ 明朝" w:hAnsi="ＭＳ 明朝" w:cs="ＭＳ 明朝" w:hint="eastAsia"/>
        </w:rPr>
        <w:t>して</w:t>
      </w:r>
      <w:r>
        <w:rPr>
          <w:rFonts w:ascii="HiraMinPro-W3" w:eastAsia="HiraMinPro-W3" w:hAnsi="HiraMinPro-W3" w:cs="HiraMinPro-W3"/>
        </w:rPr>
        <w:t>いるがなかなか成果が上がらない企業のポテンシャルを見出し、EC事業を軌道に乗せることにやりがいを感じる。また、同期内女性最速でアシスタントマネージャーに昇進。また、東海の名産品である陶器をはじめキッチンジャンルの企業様のEC売上拡大に向けた勉強会の開催で、楽天全社表彰プログラムの楽天賞でspeed！speed！speed！部門のGrandPrizeを受賞。その後、事業主として良いサービスや商品の認知拡大、顧客獲得に携わりたいと思い、金融機関のデジタルマーケティング部に転職。現在はアフィリエイトチャネルの責任者として新規会員獲得業務に従事し、予算のマネジメント、プロモーションプランニングから実行まで全般的な運営を担当。</w:t>
      </w: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rPr>
      </w:pPr>
      <w:r>
        <w:rPr>
          <w:rFonts w:ascii="HiraMinPro-W3" w:eastAsia="HiraMinPro-W3" w:hAnsi="HiraMinPro-W3" w:cs="HiraMinPro-W3"/>
          <w:b/>
        </w:rPr>
        <w:t>R.S：団体勤務</w:t>
      </w:r>
    </w:p>
    <w:p w:rsidR="00A5738F" w:rsidRDefault="00A93E48">
      <w:pPr>
        <w:rPr>
          <w:rFonts w:ascii="HiraMinPro-W3" w:eastAsia="HiraMinPro-W3" w:hAnsi="HiraMinPro-W3" w:cs="HiraMinPro-W3"/>
        </w:rPr>
      </w:pPr>
      <w:r>
        <w:rPr>
          <w:rFonts w:ascii="HiraMinPro-W3" w:eastAsia="HiraMinPro-W3" w:hAnsi="HiraMinPro-W3" w:cs="HiraMinPro-W3"/>
        </w:rPr>
        <w:t>グロービス経営大学院　経営学修士（MBA）取得</w:t>
      </w:r>
    </w:p>
    <w:p w:rsidR="00A5738F" w:rsidRDefault="00C9001E">
      <w:pPr>
        <w:rPr>
          <w:rFonts w:ascii="HiraMinPro-W3" w:eastAsia="HiraMinPro-W3" w:hAnsi="HiraMinPro-W3" w:cs="HiraMinPro-W3"/>
        </w:rPr>
      </w:pPr>
      <w:r>
        <w:rPr>
          <w:rFonts w:ascii="ＭＳ 明朝" w:eastAsia="ＭＳ 明朝" w:hAnsi="ＭＳ 明朝" w:cs="ＭＳ 明朝" w:hint="eastAsia"/>
        </w:rPr>
        <w:t>現職では</w:t>
      </w:r>
      <w:r w:rsidR="00A93E48">
        <w:rPr>
          <w:rFonts w:ascii="HiraMinPro-W3" w:eastAsia="HiraMinPro-W3" w:hAnsi="HiraMinPro-W3" w:cs="HiraMinPro-W3"/>
        </w:rPr>
        <w:t>ファンマーケティングやブランド構築、MDおよびイベント企画立案・運営などを経験。大学院では地場産業・伝統的産業のサステナブル経営をテーマに研究。</w:t>
      </w:r>
      <w:bookmarkStart w:id="2" w:name="_GoBack"/>
      <w:bookmarkEnd w:id="2"/>
    </w:p>
    <w:p w:rsidR="00A5738F" w:rsidRDefault="00A5738F">
      <w:pPr>
        <w:rPr>
          <w:rFonts w:ascii="HiraMinPro-W3" w:eastAsia="HiraMinPro-W3" w:hAnsi="HiraMinPro-W3" w:cs="HiraMinPro-W3"/>
        </w:rPr>
      </w:pPr>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■福岡県豊前市とは</w:t>
      </w:r>
    </w:p>
    <w:p w:rsidR="00A5738F" w:rsidRDefault="00A93E48">
      <w:pPr>
        <w:rPr>
          <w:rFonts w:ascii="HiraMinPro-W3" w:eastAsia="HiraMinPro-W3" w:hAnsi="HiraMinPro-W3" w:cs="HiraMinPro-W3"/>
        </w:rPr>
      </w:pPr>
      <w:r>
        <w:rPr>
          <w:rFonts w:ascii="HiraMinPro-W3" w:eastAsia="HiraMinPro-W3" w:hAnsi="HiraMinPro-W3" w:cs="HiraMinPro-W3"/>
        </w:rPr>
        <w:t>豊前市は、海と山に囲まれた自然豊かで、神楽や祇園などの伝統文化が盛んなまちです。製造業が多く立地する北部九州に位置し、特に自動車産業は長く地域の雇用、経済を支えてきました。現在はさらなる産業振興や定住促進のため、IT関連企業の誘致や人材育成支援など、若年層や子育て世代向けの施策の充実も図っています。</w:t>
      </w:r>
    </w:p>
    <w:p w:rsidR="00A5738F" w:rsidRDefault="00A5738F">
      <w:pPr>
        <w:rPr>
          <w:rFonts w:ascii="HiraMinPro-W3" w:eastAsia="HiraMinPro-W3" w:hAnsi="HiraMinPro-W3" w:cs="HiraMinPro-W3"/>
          <w:b/>
          <w:u w:val="single"/>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■福岡県豊前市 概要</w:t>
      </w:r>
    </w:p>
    <w:p w:rsidR="00A5738F" w:rsidRDefault="00A93E48">
      <w:pPr>
        <w:rPr>
          <w:rFonts w:ascii="HiraMinPro-W3" w:eastAsia="HiraMinPro-W3" w:hAnsi="HiraMinPro-W3" w:cs="HiraMinPro-W3"/>
        </w:rPr>
      </w:pPr>
      <w:r>
        <w:rPr>
          <w:rFonts w:ascii="HiraMinPro-W3" w:eastAsia="HiraMinPro-W3" w:hAnsi="HiraMinPro-W3" w:cs="HiraMinPro-W3"/>
        </w:rPr>
        <w:t>自治体名：福岡県豊前市</w:t>
      </w:r>
    </w:p>
    <w:p w:rsidR="00A5738F" w:rsidRDefault="00A93E48">
      <w:pPr>
        <w:rPr>
          <w:rFonts w:ascii="HiraMinPro-W3" w:eastAsia="HiraMinPro-W3" w:hAnsi="HiraMinPro-W3" w:cs="HiraMinPro-W3"/>
        </w:rPr>
      </w:pPr>
      <w:r>
        <w:rPr>
          <w:rFonts w:ascii="HiraMinPro-W3" w:eastAsia="HiraMinPro-W3" w:hAnsi="HiraMinPro-W3" w:cs="HiraMinPro-W3"/>
        </w:rPr>
        <w:t>住所：〒828-8501　福岡県豊前市大字吉木955</w:t>
      </w:r>
    </w:p>
    <w:p w:rsidR="00A5738F" w:rsidRDefault="00A93E48">
      <w:pPr>
        <w:rPr>
          <w:rFonts w:ascii="HiraMinPro-W3" w:eastAsia="HiraMinPro-W3" w:hAnsi="HiraMinPro-W3" w:cs="HiraMinPro-W3"/>
        </w:rPr>
      </w:pPr>
      <w:r>
        <w:rPr>
          <w:rFonts w:ascii="HiraMinPro-W3" w:eastAsia="HiraMinPro-W3" w:hAnsi="HiraMinPro-W3" w:cs="HiraMinPro-W3"/>
        </w:rPr>
        <w:t>自治体HP：</w:t>
      </w:r>
      <w:hyperlink r:id="rId5">
        <w:r>
          <w:rPr>
            <w:rFonts w:ascii="HiraMinPro-W3" w:eastAsia="HiraMinPro-W3" w:hAnsi="HiraMinPro-W3" w:cs="HiraMinPro-W3"/>
            <w:color w:val="1155CC"/>
            <w:u w:val="single"/>
          </w:rPr>
          <w:t>http://www.city.buzen.lg.jp/</w:t>
        </w:r>
      </w:hyperlink>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■「複業クラウド」とは</w:t>
      </w:r>
    </w:p>
    <w:p w:rsidR="00A5738F" w:rsidRDefault="00A93E48">
      <w:pPr>
        <w:rPr>
          <w:rFonts w:ascii="HiraMinPro-W3" w:eastAsia="HiraMinPro-W3" w:hAnsi="HiraMinPro-W3" w:cs="HiraMinPro-W3"/>
        </w:rPr>
      </w:pPr>
      <w:r>
        <w:rPr>
          <w:rFonts w:ascii="HiraMinPro-W3" w:eastAsia="HiraMinPro-W3" w:hAnsi="HiraMinPro-W3" w:cs="HiraMinPro-W3"/>
        </w:rPr>
        <w:t>「複業クラウド」は、複業したい人と企業をつなぐSaaS型の複業マッチングプラットフォームです。企業は毎月定額料金で、登録している全タレントから求める人材を探し、無制限にアプローチできます。採用が実現しても成約手数料は一切かからないため、採用コストが削減できる今までにないサービスです。タレントは登録・利用が一切無料で、求人へ直接エントリーが可能。また、企業からのスカウトが届くこともあるので、複業の機会を最大化させることができます。</w:t>
      </w:r>
    </w:p>
    <w:p w:rsidR="00A5738F" w:rsidRDefault="00C9001E">
      <w:pPr>
        <w:rPr>
          <w:rFonts w:ascii="HiraMinPro-W3" w:eastAsia="HiraMinPro-W3" w:hAnsi="HiraMinPro-W3" w:cs="HiraMinPro-W3"/>
        </w:rPr>
      </w:pPr>
      <w:hyperlink r:id="rId6">
        <w:r w:rsidR="00A93E48">
          <w:rPr>
            <w:rFonts w:ascii="HiraMinPro-W3" w:eastAsia="HiraMinPro-W3" w:hAnsi="HiraMinPro-W3" w:cs="HiraMinPro-W3"/>
            <w:color w:val="1155CC"/>
            <w:u w:val="single"/>
          </w:rPr>
          <w:t>https:///cl.aw-anotherworks.com/</w:t>
        </w:r>
      </w:hyperlink>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■本件に関するお問い合わせ /パートナー募集</w:t>
      </w:r>
    </w:p>
    <w:p w:rsidR="00A5738F" w:rsidRDefault="00A93E48">
      <w:pPr>
        <w:rPr>
          <w:rFonts w:ascii="HiraMinPro-W3" w:eastAsia="HiraMinPro-W3" w:hAnsi="HiraMinPro-W3" w:cs="HiraMinPro-W3"/>
        </w:rPr>
      </w:pPr>
      <w:r>
        <w:rPr>
          <w:rFonts w:ascii="HiraMinPro-W3" w:eastAsia="HiraMinPro-W3" w:hAnsi="HiraMinPro-W3" w:cs="HiraMinPro-W3"/>
        </w:rPr>
        <w:t>Another worksと共同で、個人の挑戦を最大化することを推進するパートナー企業やコミュニティ、地方自治体を随時募集しております。興味を持ってくださった方は、下記へご連絡ください。</w:t>
      </w:r>
    </w:p>
    <w:p w:rsidR="00A5738F" w:rsidRDefault="00C9001E">
      <w:pPr>
        <w:rPr>
          <w:rFonts w:ascii="HiraMinPro-W3" w:eastAsia="HiraMinPro-W3" w:hAnsi="HiraMinPro-W3" w:cs="HiraMinPro-W3"/>
        </w:rPr>
      </w:pPr>
      <w:hyperlink r:id="rId7">
        <w:r w:rsidR="00A93E48">
          <w:rPr>
            <w:rFonts w:ascii="HiraMinPro-W3" w:eastAsia="HiraMinPro-W3" w:hAnsi="HiraMinPro-W3" w:cs="HiraMinPro-W3"/>
            <w:color w:val="1155CC"/>
            <w:u w:val="single"/>
          </w:rPr>
          <w:t>press@anotherworks.co.jp</w:t>
        </w:r>
      </w:hyperlink>
    </w:p>
    <w:p w:rsidR="00A5738F" w:rsidRDefault="00A5738F">
      <w:pPr>
        <w:rPr>
          <w:rFonts w:ascii="HiraMinPro-W3" w:eastAsia="HiraMinPro-W3" w:hAnsi="HiraMinPro-W3" w:cs="HiraMinPro-W3"/>
        </w:rPr>
      </w:pPr>
    </w:p>
    <w:p w:rsidR="00A5738F" w:rsidRDefault="00A93E48">
      <w:pPr>
        <w:rPr>
          <w:rFonts w:ascii="HiraMinPro-W3" w:eastAsia="HiraMinPro-W3" w:hAnsi="HiraMinPro-W3" w:cs="HiraMinPro-W3"/>
          <w:b/>
          <w:u w:val="single"/>
        </w:rPr>
      </w:pPr>
      <w:r>
        <w:rPr>
          <w:rFonts w:ascii="HiraMinPro-W3" w:eastAsia="HiraMinPro-W3" w:hAnsi="HiraMinPro-W3" w:cs="HiraMinPro-W3"/>
          <w:b/>
          <w:u w:val="single"/>
        </w:rPr>
        <w:t>■株式会社Another works</w:t>
      </w:r>
    </w:p>
    <w:p w:rsidR="00A5738F" w:rsidRDefault="00A93E48">
      <w:pPr>
        <w:rPr>
          <w:rFonts w:ascii="HiraMinPro-W3" w:eastAsia="HiraMinPro-W3" w:hAnsi="HiraMinPro-W3" w:cs="HiraMinPro-W3"/>
        </w:rPr>
      </w:pPr>
      <w:r>
        <w:rPr>
          <w:rFonts w:ascii="HiraMinPro-W3" w:eastAsia="HiraMinPro-W3" w:hAnsi="HiraMinPro-W3" w:cs="HiraMinPro-W3"/>
        </w:rPr>
        <w:t>「挑戦する全ての人の機会を最大化する」をビジョンに掲げるスタートアップ企業です。2019年9月のサービスリリース以来、一部上場企業からベンチャー企業など、多くの企業に導入されています。導入を検討されている担当者様は、ぜひこちらからお問い合わせください。</w:t>
      </w:r>
    </w:p>
    <w:p w:rsidR="00A5738F" w:rsidRDefault="00C9001E">
      <w:pPr>
        <w:rPr>
          <w:rFonts w:ascii="HiraMinPro-W3" w:eastAsia="HiraMinPro-W3" w:hAnsi="HiraMinPro-W3" w:cs="HiraMinPro-W3"/>
        </w:rPr>
      </w:pPr>
      <w:hyperlink r:id="rId8">
        <w:r w:rsidR="00A93E48">
          <w:rPr>
            <w:rFonts w:ascii="HiraMinPro-W3" w:eastAsia="HiraMinPro-W3" w:hAnsi="HiraMinPro-W3" w:cs="HiraMinPro-W3"/>
            <w:color w:val="1155CC"/>
            <w:u w:val="single"/>
          </w:rPr>
          <w:t>https://aw-anotherworks.com/clients</w:t>
        </w:r>
      </w:hyperlink>
    </w:p>
    <w:p w:rsidR="00A5738F" w:rsidRDefault="00A5738F">
      <w:pPr>
        <w:rPr>
          <w:rFonts w:ascii="HiraMinPro-W3" w:eastAsia="HiraMinPro-W3" w:hAnsi="HiraMinPro-W3" w:cs="HiraMinPro-W3"/>
        </w:rPr>
      </w:pPr>
    </w:p>
    <w:p w:rsidR="00A5738F" w:rsidRPr="00A93E48" w:rsidRDefault="00A93E48">
      <w:pPr>
        <w:rPr>
          <w:rFonts w:ascii="HiraMinPro-W3" w:eastAsia="HiraMinPro-W3" w:hAnsi="HiraMinPro-W3" w:cs="HiraMinPro-W3"/>
          <w:b/>
          <w:u w:val="single"/>
          <w:lang w:val="en-US"/>
        </w:rPr>
      </w:pPr>
      <w:r w:rsidRPr="00A93E48">
        <w:rPr>
          <w:rFonts w:ascii="HiraMinPro-W3" w:eastAsia="HiraMinPro-W3" w:hAnsi="HiraMinPro-W3" w:cs="HiraMinPro-W3"/>
          <w:b/>
          <w:u w:val="single"/>
          <w:lang w:val="en-US"/>
        </w:rPr>
        <w:t>■</w:t>
      </w:r>
      <w:r>
        <w:rPr>
          <w:rFonts w:ascii="HiraMinPro-W3" w:eastAsia="HiraMinPro-W3" w:hAnsi="HiraMinPro-W3" w:cs="HiraMinPro-W3"/>
          <w:b/>
          <w:u w:val="single"/>
        </w:rPr>
        <w:t>会社概要</w:t>
      </w:r>
    </w:p>
    <w:p w:rsidR="00A5738F" w:rsidRPr="00A93E48" w:rsidRDefault="00A93E48">
      <w:pPr>
        <w:rPr>
          <w:rFonts w:ascii="HiraMinPro-W3" w:eastAsia="HiraMinPro-W3" w:hAnsi="HiraMinPro-W3" w:cs="HiraMinPro-W3"/>
          <w:lang w:val="en-US"/>
        </w:rPr>
      </w:pPr>
      <w:r>
        <w:rPr>
          <w:rFonts w:ascii="HiraMinPro-W3" w:eastAsia="HiraMinPro-W3" w:hAnsi="HiraMinPro-W3" w:cs="HiraMinPro-W3"/>
        </w:rPr>
        <w:t>社名</w:t>
      </w:r>
      <w:r w:rsidRPr="00A93E48">
        <w:rPr>
          <w:rFonts w:ascii="HiraMinPro-W3" w:eastAsia="HiraMinPro-W3" w:hAnsi="HiraMinPro-W3" w:cs="HiraMinPro-W3"/>
          <w:lang w:val="en-US"/>
        </w:rPr>
        <w:t>：</w:t>
      </w:r>
      <w:r>
        <w:rPr>
          <w:rFonts w:ascii="HiraMinPro-W3" w:eastAsia="HiraMinPro-W3" w:hAnsi="HiraMinPro-W3" w:cs="HiraMinPro-W3"/>
        </w:rPr>
        <w:t>株式会社</w:t>
      </w:r>
      <w:r w:rsidRPr="00A93E48">
        <w:rPr>
          <w:rFonts w:ascii="HiraMinPro-W3" w:eastAsia="HiraMinPro-W3" w:hAnsi="HiraMinPro-W3" w:cs="HiraMinPro-W3"/>
          <w:lang w:val="en-US"/>
        </w:rPr>
        <w:t>Another works</w:t>
      </w:r>
    </w:p>
    <w:p w:rsidR="00A5738F" w:rsidRDefault="00A93E48">
      <w:pPr>
        <w:rPr>
          <w:rFonts w:ascii="HiraMinPro-W3" w:eastAsia="HiraMinPro-W3" w:hAnsi="HiraMinPro-W3" w:cs="HiraMinPro-W3"/>
        </w:rPr>
      </w:pPr>
      <w:r>
        <w:rPr>
          <w:rFonts w:ascii="HiraMinPro-W3" w:eastAsia="HiraMinPro-W3" w:hAnsi="HiraMinPro-W3" w:cs="HiraMinPro-W3"/>
        </w:rPr>
        <w:t>代表取締役CEO：大林 尚朝</w:t>
      </w:r>
    </w:p>
    <w:p w:rsidR="00A5738F" w:rsidRDefault="00A93E48">
      <w:pPr>
        <w:rPr>
          <w:rFonts w:ascii="HiraMinPro-W3" w:eastAsia="HiraMinPro-W3" w:hAnsi="HiraMinPro-W3" w:cs="HiraMinPro-W3"/>
        </w:rPr>
      </w:pPr>
      <w:r>
        <w:rPr>
          <w:rFonts w:ascii="HiraMinPro-W3" w:eastAsia="HiraMinPro-W3" w:hAnsi="HiraMinPro-W3" w:cs="HiraMinPro-W3"/>
        </w:rPr>
        <w:t>所在地：東京都渋谷区恵比寿2-6-26　恵比寿クロスサードB1</w:t>
      </w:r>
    </w:p>
    <w:p w:rsidR="00A5738F" w:rsidRDefault="00A93E48">
      <w:pPr>
        <w:rPr>
          <w:rFonts w:ascii="HiraMinPro-W3" w:eastAsia="HiraMinPro-W3" w:hAnsi="HiraMinPro-W3" w:cs="HiraMinPro-W3"/>
        </w:rPr>
      </w:pPr>
      <w:r>
        <w:rPr>
          <w:rFonts w:ascii="HiraMinPro-W3" w:eastAsia="HiraMinPro-W3" w:hAnsi="HiraMinPro-W3" w:cs="HiraMinPro-W3"/>
        </w:rPr>
        <w:t>URL：</w:t>
      </w:r>
      <w:hyperlink r:id="rId9">
        <w:r>
          <w:rPr>
            <w:rFonts w:ascii="HiraMinPro-W3" w:eastAsia="HiraMinPro-W3" w:hAnsi="HiraMinPro-W3" w:cs="HiraMinPro-W3"/>
            <w:color w:val="1155CC"/>
            <w:u w:val="single"/>
          </w:rPr>
          <w:t>https://anotherworks.co.jp/</w:t>
        </w:r>
      </w:hyperlink>
    </w:p>
    <w:p w:rsidR="00A5738F" w:rsidRDefault="00A5738F"/>
    <w:p w:rsidR="00A5738F" w:rsidRDefault="00A5738F"/>
    <w:p w:rsidR="00A5738F" w:rsidRDefault="00A5738F"/>
    <w:sectPr w:rsidR="00A5738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MinPro-W3">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38F"/>
    <w:rsid w:val="0016787C"/>
    <w:rsid w:val="00640F73"/>
    <w:rsid w:val="00915498"/>
    <w:rsid w:val="00A5738F"/>
    <w:rsid w:val="00A93E48"/>
    <w:rsid w:val="00C900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31AF83"/>
  <w15:docId w15:val="{8614DD32-DF55-4E18-9544-CFBF6DE2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Balloon Text"/>
    <w:basedOn w:val="a"/>
    <w:link w:val="a6"/>
    <w:uiPriority w:val="99"/>
    <w:semiHidden/>
    <w:unhideWhenUsed/>
    <w:rsid w:val="00A93E48"/>
    <w:pPr>
      <w:spacing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93E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w-anotherworks.com/clients" TargetMode="External"/><Relationship Id="rId3" Type="http://schemas.openxmlformats.org/officeDocument/2006/relationships/webSettings" Target="webSettings.xml"/><Relationship Id="rId7" Type="http://schemas.openxmlformats.org/officeDocument/2006/relationships/hyperlink" Target="mailto:press@anotherworks.co.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theme" Target="theme/theme1.xml"/><Relationship Id="rId5" Type="http://schemas.openxmlformats.org/officeDocument/2006/relationships/hyperlink" Target="http://www.city.buzen.lg.jp/"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anotherworks.c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595</Words>
  <Characters>3398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木崎 誠一</cp:lastModifiedBy>
  <cp:revision>10</cp:revision>
  <cp:lastPrinted>2021-05-26T06:01:00Z</cp:lastPrinted>
  <dcterms:created xsi:type="dcterms:W3CDTF">2021-05-26T04:52:00Z</dcterms:created>
  <dcterms:modified xsi:type="dcterms:W3CDTF">2021-05-26T06:46:00Z</dcterms:modified>
</cp:coreProperties>
</file>